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9D" w:rsidRDefault="00E875CC" w:rsidP="00E875CC">
      <w:r>
        <w:rPr>
          <w:noProof/>
          <w:lang w:eastAsia="ru-RU"/>
        </w:rPr>
        <w:drawing>
          <wp:inline distT="0" distB="0" distL="0" distR="0">
            <wp:extent cx="2700655" cy="91440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5CC" w:rsidRDefault="00E875CC" w:rsidP="00E875CC">
      <w:pPr>
        <w:spacing w:after="0" w:line="240" w:lineRule="auto"/>
      </w:pPr>
      <w:r>
        <w:t xml:space="preserve">     185035, г. Петрозаводск, ул. Куйбышева, 16,</w:t>
      </w:r>
    </w:p>
    <w:p w:rsidR="00E875CC" w:rsidRDefault="00E875CC" w:rsidP="00E875CC">
      <w:pPr>
        <w:spacing w:after="0" w:line="240" w:lineRule="auto"/>
      </w:pPr>
      <w:r>
        <w:t xml:space="preserve">     Тел./факс: (8142)78-10-17,   </w:t>
      </w:r>
      <w:r>
        <w:rPr>
          <w:lang w:val="en-US"/>
        </w:rPr>
        <w:t>e</w:t>
      </w:r>
      <w:r w:rsidRPr="00F121A1">
        <w:t>-</w:t>
      </w:r>
      <w:r>
        <w:rPr>
          <w:lang w:val="en-US"/>
        </w:rPr>
        <w:t>mail</w:t>
      </w:r>
      <w:r w:rsidRPr="00F121A1">
        <w:t xml:space="preserve">: </w:t>
      </w:r>
      <w:hyperlink r:id="rId7" w:history="1">
        <w:r w:rsidRPr="00032195">
          <w:rPr>
            <w:rStyle w:val="a3"/>
            <w:lang w:val="en-US"/>
          </w:rPr>
          <w:t>creditunion</w:t>
        </w:r>
        <w:r w:rsidRPr="00032195">
          <w:rPr>
            <w:rStyle w:val="a3"/>
          </w:rPr>
          <w:t>@</w:t>
        </w:r>
        <w:r w:rsidRPr="00032195">
          <w:rPr>
            <w:rStyle w:val="a3"/>
            <w:lang w:val="en-US"/>
          </w:rPr>
          <w:t>mail</w:t>
        </w:r>
        <w:r w:rsidRPr="00032195">
          <w:rPr>
            <w:rStyle w:val="a3"/>
          </w:rPr>
          <w:t>.</w:t>
        </w:r>
        <w:proofErr w:type="spellStart"/>
        <w:r w:rsidRPr="00032195">
          <w:rPr>
            <w:rStyle w:val="a3"/>
            <w:lang w:val="en-US"/>
          </w:rPr>
          <w:t>ru</w:t>
        </w:r>
        <w:proofErr w:type="spellEnd"/>
      </w:hyperlink>
    </w:p>
    <w:p w:rsidR="00E875CC" w:rsidRDefault="00E875CC" w:rsidP="00E875CC">
      <w:pPr>
        <w:spacing w:after="0" w:line="240" w:lineRule="auto"/>
      </w:pPr>
    </w:p>
    <w:p w:rsidR="00E875CC" w:rsidRDefault="00E875CC" w:rsidP="00E875CC">
      <w:pPr>
        <w:rPr>
          <w:b/>
        </w:rPr>
      </w:pPr>
      <w:r>
        <w:rPr>
          <w:b/>
        </w:rPr>
        <w:t xml:space="preserve">Дата: </w:t>
      </w:r>
      <w:r w:rsidRPr="00E875CC">
        <w:rPr>
          <w:b/>
        </w:rPr>
        <w:t xml:space="preserve">02 декабря 2013 года 11-00 (в </w:t>
      </w:r>
      <w:proofErr w:type="spellStart"/>
      <w:r w:rsidRPr="00E875CC">
        <w:rPr>
          <w:b/>
        </w:rPr>
        <w:t>скайпе</w:t>
      </w:r>
      <w:proofErr w:type="spellEnd"/>
      <w:r w:rsidRPr="00E875CC">
        <w:rPr>
          <w:b/>
        </w:rPr>
        <w:t>)</w:t>
      </w:r>
    </w:p>
    <w:p w:rsidR="004B024E" w:rsidRDefault="00180709" w:rsidP="00E875CC">
      <w:pPr>
        <w:rPr>
          <w:b/>
        </w:rPr>
      </w:pPr>
      <w:r>
        <w:rPr>
          <w:b/>
        </w:rPr>
        <w:t xml:space="preserve">Аудиозапись расположена по ссылке: </w:t>
      </w:r>
    </w:p>
    <w:p w:rsidR="00180709" w:rsidRDefault="004B30E6" w:rsidP="00E875CC">
      <w:pPr>
        <w:rPr>
          <w:b/>
        </w:rPr>
      </w:pPr>
      <w:hyperlink r:id="rId8" w:history="1">
        <w:r w:rsidR="004B024E" w:rsidRPr="00CA7058">
          <w:rPr>
            <w:rStyle w:val="a3"/>
            <w:b/>
          </w:rPr>
          <w:t>https://docs.google.com/file/d/0BxkmIaLhaqkKODY5RGpxY2hfenc/edit</w:t>
        </w:r>
      </w:hyperlink>
    </w:p>
    <w:p w:rsidR="00E875CC" w:rsidRPr="00A70D87" w:rsidRDefault="00E875CC" w:rsidP="00E875CC">
      <w:pPr>
        <w:jc w:val="center"/>
        <w:rPr>
          <w:b/>
          <w:sz w:val="24"/>
        </w:rPr>
      </w:pPr>
      <w:r w:rsidRPr="00A70D87">
        <w:rPr>
          <w:b/>
          <w:sz w:val="24"/>
        </w:rPr>
        <w:t>Протокол заседания Совета</w:t>
      </w:r>
      <w:r w:rsidR="004B30E6">
        <w:rPr>
          <w:b/>
          <w:sz w:val="24"/>
        </w:rPr>
        <w:t xml:space="preserve"> № 5</w:t>
      </w:r>
      <w:bookmarkStart w:id="0" w:name="_GoBack"/>
      <w:bookmarkEnd w:id="0"/>
    </w:p>
    <w:p w:rsidR="009722D7" w:rsidRDefault="009722D7" w:rsidP="009722D7">
      <w:pPr>
        <w:spacing w:after="0"/>
        <w:jc w:val="both"/>
      </w:pPr>
      <w:r w:rsidRPr="00A70D87">
        <w:rPr>
          <w:b/>
        </w:rPr>
        <w:t>Присутствовали</w:t>
      </w:r>
      <w:r>
        <w:rPr>
          <w:b/>
        </w:rPr>
        <w:t>: Ч</w:t>
      </w:r>
      <w:r w:rsidRPr="00A70D87">
        <w:rPr>
          <w:b/>
        </w:rPr>
        <w:t>лены Совета:</w:t>
      </w:r>
      <w:r>
        <w:t xml:space="preserve"> Корсунская Е.В., </w:t>
      </w:r>
      <w:proofErr w:type="spellStart"/>
      <w:r>
        <w:t>Лукашина</w:t>
      </w:r>
      <w:proofErr w:type="spellEnd"/>
      <w:r>
        <w:t xml:space="preserve"> Т.А., </w:t>
      </w:r>
      <w:proofErr w:type="spellStart"/>
      <w:r>
        <w:t>Мариничев</w:t>
      </w:r>
      <w:proofErr w:type="spellEnd"/>
      <w:r>
        <w:t xml:space="preserve"> Ю.Б., </w:t>
      </w:r>
      <w:proofErr w:type="spellStart"/>
      <w:r>
        <w:t>Фурс</w:t>
      </w:r>
      <w:proofErr w:type="spellEnd"/>
      <w:r>
        <w:t xml:space="preserve"> Л.Н., </w:t>
      </w:r>
      <w:proofErr w:type="spellStart"/>
      <w:r>
        <w:t>Милявская</w:t>
      </w:r>
      <w:proofErr w:type="spellEnd"/>
      <w:r>
        <w:t xml:space="preserve"> Л.А.</w:t>
      </w:r>
    </w:p>
    <w:p w:rsidR="009722D7" w:rsidRDefault="009722D7" w:rsidP="009722D7">
      <w:pPr>
        <w:spacing w:after="0"/>
        <w:jc w:val="both"/>
      </w:pPr>
      <w:r>
        <w:rPr>
          <w:b/>
        </w:rPr>
        <w:t>Приглашенные</w:t>
      </w:r>
      <w:r>
        <w:t xml:space="preserve">: Амосова С.М., </w:t>
      </w:r>
      <w:r w:rsidRPr="00AC6B30">
        <w:rPr>
          <w:b/>
        </w:rPr>
        <w:t>председатель Ревизионной комиссии,</w:t>
      </w:r>
    </w:p>
    <w:p w:rsidR="009722D7" w:rsidRDefault="009722D7" w:rsidP="009722D7">
      <w:pPr>
        <w:spacing w:after="0"/>
        <w:ind w:left="708" w:firstLine="708"/>
        <w:jc w:val="both"/>
        <w:rPr>
          <w:b/>
        </w:rPr>
      </w:pPr>
      <w:r>
        <w:t xml:space="preserve">    Тимохина Н.Н., </w:t>
      </w:r>
      <w:r w:rsidRPr="00AC6B30">
        <w:rPr>
          <w:b/>
        </w:rPr>
        <w:t>исполнительный директор Ассоциации «Гардарика»</w:t>
      </w:r>
    </w:p>
    <w:p w:rsidR="009722D7" w:rsidRDefault="009722D7" w:rsidP="009722D7">
      <w:pPr>
        <w:spacing w:after="0"/>
        <w:ind w:left="708" w:firstLine="708"/>
        <w:jc w:val="both"/>
        <w:rPr>
          <w:b/>
        </w:rPr>
      </w:pPr>
    </w:p>
    <w:p w:rsidR="009722D7" w:rsidRPr="009722D7" w:rsidRDefault="009722D7" w:rsidP="009722D7">
      <w:pPr>
        <w:spacing w:after="0"/>
        <w:jc w:val="both"/>
        <w:rPr>
          <w:b/>
        </w:rPr>
      </w:pPr>
      <w:r w:rsidRPr="009722D7">
        <w:rPr>
          <w:b/>
        </w:rPr>
        <w:t>Присутствуют 5 членов Совета из пяти. Совет правомочен.</w:t>
      </w:r>
    </w:p>
    <w:p w:rsidR="009722D7" w:rsidRDefault="009722D7" w:rsidP="009722D7">
      <w:pPr>
        <w:spacing w:after="0"/>
        <w:ind w:left="708" w:firstLine="708"/>
        <w:jc w:val="both"/>
      </w:pPr>
    </w:p>
    <w:p w:rsidR="009722D7" w:rsidRDefault="009722D7" w:rsidP="009722D7">
      <w:pPr>
        <w:spacing w:after="0"/>
        <w:jc w:val="both"/>
        <w:rPr>
          <w:b/>
          <w:bCs/>
        </w:rPr>
      </w:pPr>
      <w:r>
        <w:rPr>
          <w:b/>
          <w:bCs/>
        </w:rPr>
        <w:t>Повестка дня.</w:t>
      </w:r>
    </w:p>
    <w:p w:rsidR="00E875CC" w:rsidRDefault="00E875CC" w:rsidP="009722D7">
      <w:pPr>
        <w:pStyle w:val="a4"/>
        <w:numPr>
          <w:ilvl w:val="0"/>
          <w:numId w:val="7"/>
        </w:numPr>
        <w:spacing w:after="0"/>
        <w:jc w:val="both"/>
      </w:pPr>
      <w:r>
        <w:t xml:space="preserve">О </w:t>
      </w:r>
      <w:r w:rsidR="006E3A7D">
        <w:t>предложении</w:t>
      </w:r>
      <w:r>
        <w:t xml:space="preserve"> арендодателя ПК «Региональная резервная касса»  в Ассоциацию «Гардарика» с просьбой освободить </w:t>
      </w:r>
      <w:r w:rsidR="009D579A">
        <w:t>кабинет</w:t>
      </w:r>
      <w:r>
        <w:t>, занимаем</w:t>
      </w:r>
      <w:r w:rsidR="009D579A">
        <w:t>ый</w:t>
      </w:r>
      <w:r>
        <w:t xml:space="preserve"> в настоящее время и переехать в друго</w:t>
      </w:r>
      <w:r w:rsidR="009D579A">
        <w:t>й</w:t>
      </w:r>
      <w:r>
        <w:t xml:space="preserve"> </w:t>
      </w:r>
      <w:r w:rsidR="009D579A">
        <w:t>кабинет меньшей площади.</w:t>
      </w:r>
    </w:p>
    <w:p w:rsidR="00E875CC" w:rsidRDefault="006E33FE" w:rsidP="00E875CC">
      <w:pPr>
        <w:jc w:val="both"/>
      </w:pPr>
      <w:r>
        <w:rPr>
          <w:b/>
        </w:rPr>
        <w:t xml:space="preserve">С </w:t>
      </w:r>
      <w:proofErr w:type="spellStart"/>
      <w:proofErr w:type="gramStart"/>
      <w:r>
        <w:rPr>
          <w:b/>
        </w:rPr>
        <w:t>вступительнвм</w:t>
      </w:r>
      <w:proofErr w:type="spellEnd"/>
      <w:proofErr w:type="gramEnd"/>
      <w:r>
        <w:rPr>
          <w:b/>
        </w:rPr>
        <w:t xml:space="preserve"> словом </w:t>
      </w:r>
      <w:r w:rsidR="00E875CC">
        <w:t>выступила Тимохина Н.Н.</w:t>
      </w:r>
      <w:r w:rsidR="009722D7">
        <w:t xml:space="preserve"> Сообщила </w:t>
      </w:r>
      <w:r w:rsidR="009D579A">
        <w:t xml:space="preserve">собравшимся о </w:t>
      </w:r>
      <w:r w:rsidR="00F40299">
        <w:t>предложении</w:t>
      </w:r>
      <w:r w:rsidR="009722D7">
        <w:t xml:space="preserve"> арендодателя переехать в помещение меньшей площади. Данное решение предположительно будет связано с дополнительными затратами на организацию технических коммуникаций, а так же </w:t>
      </w:r>
      <w:r>
        <w:t xml:space="preserve">потребует реализации части имущества </w:t>
      </w:r>
      <w:proofErr w:type="spellStart"/>
      <w:r>
        <w:t>ассоцииации</w:t>
      </w:r>
      <w:proofErr w:type="spellEnd"/>
      <w:r>
        <w:t>. П</w:t>
      </w:r>
      <w:r w:rsidR="009D579A">
        <w:t xml:space="preserve">опросила членов Совета высказаться и определить порядок действий исполнительной дирекции по этому вопросу. </w:t>
      </w:r>
      <w:r w:rsidR="00E875CC">
        <w:t xml:space="preserve"> </w:t>
      </w:r>
    </w:p>
    <w:p w:rsidR="009D579A" w:rsidRDefault="006E33FE" w:rsidP="00E875CC">
      <w:pPr>
        <w:jc w:val="both"/>
        <w:rPr>
          <w:b/>
        </w:rPr>
      </w:pPr>
      <w:r>
        <w:rPr>
          <w:b/>
        </w:rPr>
        <w:t>Состоялся обмен мнениями</w:t>
      </w:r>
      <w:r w:rsidR="009D579A">
        <w:rPr>
          <w:b/>
        </w:rPr>
        <w:t>:</w:t>
      </w:r>
    </w:p>
    <w:p w:rsidR="009D579A" w:rsidRPr="004E6B0E" w:rsidRDefault="006E33FE" w:rsidP="009D579A">
      <w:pPr>
        <w:pStyle w:val="a4"/>
        <w:numPr>
          <w:ilvl w:val="0"/>
          <w:numId w:val="5"/>
        </w:numPr>
        <w:jc w:val="both"/>
      </w:pPr>
      <w:r>
        <w:rPr>
          <w:b/>
        </w:rPr>
        <w:t>Амосова С.М.</w:t>
      </w:r>
      <w:r w:rsidR="00E20D26">
        <w:rPr>
          <w:b/>
        </w:rPr>
        <w:t xml:space="preserve">, </w:t>
      </w:r>
      <w:r w:rsidRPr="006E33FE">
        <w:t xml:space="preserve">как </w:t>
      </w:r>
      <w:r>
        <w:t xml:space="preserve">арендодатель - </w:t>
      </w:r>
      <w:r w:rsidR="00E20D26" w:rsidRPr="006E33FE">
        <w:t>д</w:t>
      </w:r>
      <w:r w:rsidR="00E20D26" w:rsidRPr="004E6B0E">
        <w:t xml:space="preserve">иректор ПК «Региональная резервная касса», </w:t>
      </w:r>
      <w:r w:rsidR="009D579A" w:rsidRPr="004E6B0E">
        <w:t>описала ситуацию, необходимость такого предложения. Сказала, что</w:t>
      </w:r>
      <w:r>
        <w:t xml:space="preserve"> достигнута договоренность со вторым арендатором </w:t>
      </w:r>
      <w:r w:rsidR="002B59B2">
        <w:t>–</w:t>
      </w:r>
      <w:r>
        <w:t xml:space="preserve"> </w:t>
      </w:r>
      <w:r w:rsidR="002B59B2">
        <w:t>Объединенной с</w:t>
      </w:r>
      <w:r>
        <w:t>траховой компанией</w:t>
      </w:r>
      <w:r w:rsidR="002B59B2">
        <w:t xml:space="preserve"> о сдаче им в  аренду помещений, занимаемых сегодня ассоциацией. В то же время, ассоциации предлагается занять комнату меньших размеров в этом же помещении. </w:t>
      </w:r>
      <w:r w:rsidR="009D579A" w:rsidRPr="004E6B0E">
        <w:t>Это  более экономически целесообразно для РРК и для членов РРК, тем более</w:t>
      </w:r>
      <w:proofErr w:type="gramStart"/>
      <w:r w:rsidR="009D579A" w:rsidRPr="004E6B0E">
        <w:t>,</w:t>
      </w:r>
      <w:proofErr w:type="gramEnd"/>
      <w:r w:rsidR="009D579A" w:rsidRPr="004E6B0E">
        <w:t xml:space="preserve"> что </w:t>
      </w:r>
      <w:r w:rsidR="002B59B2">
        <w:t xml:space="preserve">для организации текущей деятельности у </w:t>
      </w:r>
      <w:r w:rsidR="009D579A" w:rsidRPr="004E6B0E">
        <w:t xml:space="preserve">Ассоциации на сегодняшний момент нет необходимости занимать такие большие помещения, нет необходимости владеть таким большим количеством имущества, а для проведения собраний можно арендовать в других местах, для этого специально приспособленных. </w:t>
      </w:r>
      <w:r w:rsidR="00827F31" w:rsidRPr="004E6B0E">
        <w:t>Если Ассоциация переедет в меньшее помещение, то договор с Ассоциацией будет пересмотрен и ценовые условия тоже пересмотрены.</w:t>
      </w:r>
      <w:r w:rsidR="002B59B2">
        <w:t xml:space="preserve"> Сообщила, что согласно договора </w:t>
      </w:r>
      <w:proofErr w:type="spellStart"/>
      <w:r w:rsidR="002B59B2">
        <w:t>арендыассоциация</w:t>
      </w:r>
      <w:proofErr w:type="spellEnd"/>
      <w:r w:rsidR="002B59B2">
        <w:t xml:space="preserve"> должна согласовать </w:t>
      </w:r>
      <w:proofErr w:type="spellStart"/>
      <w:r w:rsidR="002B59B2">
        <w:t>ти</w:t>
      </w:r>
      <w:proofErr w:type="spellEnd"/>
      <w:r w:rsidR="002B59B2">
        <w:t xml:space="preserve"> вопросы в течени</w:t>
      </w:r>
      <w:proofErr w:type="gramStart"/>
      <w:r w:rsidR="002B59B2">
        <w:t>и</w:t>
      </w:r>
      <w:proofErr w:type="gramEnd"/>
      <w:r w:rsidR="002B59B2">
        <w:t xml:space="preserve"> месяца.</w:t>
      </w:r>
      <w:r w:rsidR="009D579A" w:rsidRPr="004E6B0E">
        <w:t xml:space="preserve">  </w:t>
      </w:r>
    </w:p>
    <w:p w:rsidR="00827F31" w:rsidRPr="004E6B0E" w:rsidRDefault="00827F31" w:rsidP="009D579A">
      <w:pPr>
        <w:pStyle w:val="a4"/>
        <w:numPr>
          <w:ilvl w:val="0"/>
          <w:numId w:val="5"/>
        </w:numPr>
        <w:jc w:val="both"/>
      </w:pPr>
      <w:proofErr w:type="spellStart"/>
      <w:r>
        <w:rPr>
          <w:b/>
        </w:rPr>
        <w:t>Мариничев</w:t>
      </w:r>
      <w:proofErr w:type="spellEnd"/>
      <w:r>
        <w:rPr>
          <w:b/>
        </w:rPr>
        <w:t xml:space="preserve"> Ю.Б.: </w:t>
      </w:r>
      <w:r w:rsidRPr="004E6B0E">
        <w:t xml:space="preserve">Если </w:t>
      </w:r>
      <w:r w:rsidR="000B59BC">
        <w:t>возникает такая ситуация и у нас есть месяц</w:t>
      </w:r>
      <w:r w:rsidRPr="004E6B0E">
        <w:t>, то давайте проработаем этот вопрос. Понятно, что если мы переедем, то у Ассоциации не будет помещения для собраний, встреч. Нужно рассмотреть варианты с переездом</w:t>
      </w:r>
      <w:r w:rsidR="00E20D26" w:rsidRPr="004E6B0E">
        <w:t>.</w:t>
      </w:r>
      <w:r w:rsidR="00054A8F" w:rsidRPr="004E6B0E">
        <w:t xml:space="preserve"> </w:t>
      </w:r>
      <w:r w:rsidR="000B59BC">
        <w:t xml:space="preserve">Возможно в помещения </w:t>
      </w:r>
      <w:proofErr w:type="gramStart"/>
      <w:r w:rsidR="000B59BC">
        <w:t xml:space="preserve">какого – </w:t>
      </w:r>
      <w:proofErr w:type="spellStart"/>
      <w:r w:rsidR="000B59BC">
        <w:t>нибудь</w:t>
      </w:r>
      <w:proofErr w:type="spellEnd"/>
      <w:proofErr w:type="gramEnd"/>
      <w:r w:rsidR="000B59BC">
        <w:t xml:space="preserve"> бизнес центра с лучшей инфраструктурой. </w:t>
      </w:r>
      <w:r w:rsidR="00054A8F" w:rsidRPr="00A10B89">
        <w:rPr>
          <w:b/>
          <w:color w:val="002060"/>
        </w:rPr>
        <w:t>(6 мин 30 сек в аудиозаписи)</w:t>
      </w:r>
    </w:p>
    <w:p w:rsidR="000A3408" w:rsidRDefault="000A3408" w:rsidP="009D579A">
      <w:pPr>
        <w:pStyle w:val="a4"/>
        <w:numPr>
          <w:ilvl w:val="0"/>
          <w:numId w:val="5"/>
        </w:numPr>
        <w:jc w:val="both"/>
        <w:rPr>
          <w:b/>
        </w:rPr>
      </w:pPr>
      <w:proofErr w:type="spellStart"/>
      <w:r>
        <w:rPr>
          <w:b/>
        </w:rPr>
        <w:t>Лукашина</w:t>
      </w:r>
      <w:proofErr w:type="spellEnd"/>
      <w:r>
        <w:rPr>
          <w:b/>
        </w:rPr>
        <w:t xml:space="preserve"> Т.А.: </w:t>
      </w:r>
      <w:r w:rsidRPr="004E6B0E">
        <w:t xml:space="preserve">Я не </w:t>
      </w:r>
      <w:proofErr w:type="gramStart"/>
      <w:r w:rsidRPr="004E6B0E">
        <w:t>против</w:t>
      </w:r>
      <w:proofErr w:type="gramEnd"/>
      <w:r w:rsidRPr="004E6B0E">
        <w:t xml:space="preserve">, если </w:t>
      </w:r>
      <w:proofErr w:type="gramStart"/>
      <w:r w:rsidRPr="004E6B0E">
        <w:t>Ассоциация</w:t>
      </w:r>
      <w:proofErr w:type="gramEnd"/>
      <w:r w:rsidRPr="004E6B0E">
        <w:t xml:space="preserve"> переедет в меньшее помещение.</w:t>
      </w:r>
      <w:r w:rsidR="00054A8F" w:rsidRPr="004E6B0E">
        <w:t xml:space="preserve"> </w:t>
      </w:r>
      <w:r w:rsidR="00054A8F" w:rsidRPr="00A10B89">
        <w:rPr>
          <w:b/>
          <w:color w:val="002060"/>
        </w:rPr>
        <w:t>(6 мин 11 сек. в аудиозаписи)</w:t>
      </w:r>
      <w:r>
        <w:rPr>
          <w:b/>
        </w:rPr>
        <w:t xml:space="preserve"> </w:t>
      </w:r>
    </w:p>
    <w:p w:rsidR="00AA7DFA" w:rsidRDefault="00AA7DFA" w:rsidP="009D579A">
      <w:pPr>
        <w:pStyle w:val="a4"/>
        <w:numPr>
          <w:ilvl w:val="0"/>
          <w:numId w:val="5"/>
        </w:numPr>
        <w:jc w:val="both"/>
        <w:rPr>
          <w:b/>
        </w:rPr>
      </w:pPr>
      <w:proofErr w:type="spellStart"/>
      <w:r>
        <w:rPr>
          <w:b/>
        </w:rPr>
        <w:lastRenderedPageBreak/>
        <w:t>Фурс</w:t>
      </w:r>
      <w:proofErr w:type="spellEnd"/>
      <w:r>
        <w:rPr>
          <w:b/>
        </w:rPr>
        <w:t xml:space="preserve"> Л.Н.: </w:t>
      </w:r>
      <w:r w:rsidRPr="004E6B0E">
        <w:t>Я поддерживаю, что Ассоциации нужно переехать в меньшее помещение, еще и потому, что РРК должна рассчитываться по своим обязательствам перед членами РРК.</w:t>
      </w:r>
      <w:r w:rsidR="00054A8F" w:rsidRPr="004E6B0E">
        <w:t xml:space="preserve">  </w:t>
      </w:r>
      <w:r w:rsidR="00054A8F" w:rsidRPr="00A10B89">
        <w:rPr>
          <w:b/>
          <w:color w:val="002060"/>
        </w:rPr>
        <w:t>(9 мин. 42 сек. в аудиозаписи)</w:t>
      </w:r>
    </w:p>
    <w:p w:rsidR="009D579A" w:rsidRPr="004E6B0E" w:rsidRDefault="00AA7DFA" w:rsidP="009D579A">
      <w:pPr>
        <w:pStyle w:val="a4"/>
        <w:numPr>
          <w:ilvl w:val="0"/>
          <w:numId w:val="5"/>
        </w:numPr>
        <w:jc w:val="both"/>
      </w:pPr>
      <w:r>
        <w:rPr>
          <w:b/>
        </w:rPr>
        <w:t xml:space="preserve">Корсунская Е.В.: </w:t>
      </w:r>
      <w:r w:rsidRPr="004E6B0E">
        <w:t>Я предлагаю рассматривать ситуацию с точки зрения Ассоциации. Я согласна, что нужно посмотреть варианты по переезду, т.к. инициатор переезда – ПК «Региональная резервная касса», то мы еще не рассматривали</w:t>
      </w:r>
      <w:r w:rsidR="00E20D26" w:rsidRPr="004E6B0E">
        <w:t xml:space="preserve"> варианты ранее. Нужно взвешенно подойти к тому, что </w:t>
      </w:r>
      <w:r w:rsidRPr="004E6B0E">
        <w:t>будет лучше для Ассоциации.</w:t>
      </w:r>
      <w:r w:rsidR="00054A8F" w:rsidRPr="004E6B0E">
        <w:t xml:space="preserve"> </w:t>
      </w:r>
      <w:r w:rsidR="00054A8F" w:rsidRPr="00A10B89">
        <w:rPr>
          <w:b/>
          <w:color w:val="002060"/>
        </w:rPr>
        <w:t>(</w:t>
      </w:r>
      <w:r w:rsidR="004E6B0E" w:rsidRPr="00A10B89">
        <w:rPr>
          <w:b/>
          <w:color w:val="002060"/>
        </w:rPr>
        <w:t>11</w:t>
      </w:r>
      <w:r w:rsidR="00054A8F" w:rsidRPr="00A10B89">
        <w:rPr>
          <w:b/>
          <w:color w:val="002060"/>
        </w:rPr>
        <w:t xml:space="preserve"> мин</w:t>
      </w:r>
      <w:r w:rsidR="004E6B0E" w:rsidRPr="00A10B89">
        <w:rPr>
          <w:b/>
          <w:color w:val="002060"/>
        </w:rPr>
        <w:t>.</w:t>
      </w:r>
      <w:r w:rsidR="00054A8F" w:rsidRPr="00A10B89">
        <w:rPr>
          <w:b/>
          <w:color w:val="002060"/>
        </w:rPr>
        <w:t xml:space="preserve"> </w:t>
      </w:r>
      <w:r w:rsidR="004E6B0E" w:rsidRPr="00A10B89">
        <w:rPr>
          <w:b/>
          <w:color w:val="002060"/>
        </w:rPr>
        <w:t>27</w:t>
      </w:r>
      <w:r w:rsidR="00054A8F" w:rsidRPr="00A10B89">
        <w:rPr>
          <w:b/>
          <w:color w:val="002060"/>
        </w:rPr>
        <w:t xml:space="preserve"> сек</w:t>
      </w:r>
      <w:r w:rsidR="004E6B0E" w:rsidRPr="00A10B89">
        <w:rPr>
          <w:b/>
          <w:color w:val="002060"/>
        </w:rPr>
        <w:t>.</w:t>
      </w:r>
      <w:r w:rsidR="00054A8F" w:rsidRPr="00A10B89">
        <w:rPr>
          <w:b/>
          <w:color w:val="002060"/>
        </w:rPr>
        <w:t xml:space="preserve"> в аудиозаписи)</w:t>
      </w:r>
    </w:p>
    <w:p w:rsidR="00E20D26" w:rsidRDefault="00970B8D" w:rsidP="009D579A">
      <w:pPr>
        <w:pStyle w:val="a4"/>
        <w:numPr>
          <w:ilvl w:val="0"/>
          <w:numId w:val="5"/>
        </w:numPr>
        <w:jc w:val="both"/>
        <w:rPr>
          <w:b/>
        </w:rPr>
      </w:pPr>
      <w:proofErr w:type="spellStart"/>
      <w:r>
        <w:rPr>
          <w:b/>
        </w:rPr>
        <w:t>Милявская</w:t>
      </w:r>
      <w:proofErr w:type="spellEnd"/>
      <w:r>
        <w:rPr>
          <w:b/>
        </w:rPr>
        <w:t xml:space="preserve"> Л.А.: </w:t>
      </w:r>
      <w:r w:rsidRPr="004E6B0E">
        <w:t>Я присоединяюсь к коллегам, нужно использовать большое помещение, сдавать в аренду. Но если это помещение</w:t>
      </w:r>
      <w:r w:rsidR="00F40299">
        <w:t>,</w:t>
      </w:r>
      <w:r w:rsidRPr="004E6B0E">
        <w:t xml:space="preserve"> в том числе</w:t>
      </w:r>
      <w:r w:rsidR="00F40299">
        <w:t>,</w:t>
      </w:r>
      <w:r w:rsidRPr="004E6B0E">
        <w:t xml:space="preserve"> и в собственности Ассоциации, то было бы справедливо, если Страховая компания платила за аренду, в том числе и имущества Ассоциации, которое мы бы тоже смогли  сдавать в аренду, чтобы не распродавать. </w:t>
      </w:r>
      <w:r w:rsidR="004E6B0E" w:rsidRPr="004E6B0E">
        <w:t xml:space="preserve"> </w:t>
      </w:r>
      <w:r w:rsidR="004E6B0E" w:rsidRPr="00A10B89">
        <w:rPr>
          <w:b/>
          <w:color w:val="002060"/>
        </w:rPr>
        <w:t>(20 мин. 06 сек. в аудиозаписи)</w:t>
      </w:r>
    </w:p>
    <w:p w:rsidR="00970B8D" w:rsidRPr="00A10B89" w:rsidRDefault="00970B8D" w:rsidP="009D579A">
      <w:pPr>
        <w:pStyle w:val="a4"/>
        <w:numPr>
          <w:ilvl w:val="0"/>
          <w:numId w:val="5"/>
        </w:numPr>
        <w:jc w:val="both"/>
        <w:rPr>
          <w:b/>
          <w:color w:val="002060"/>
        </w:rPr>
      </w:pPr>
      <w:r>
        <w:rPr>
          <w:b/>
        </w:rPr>
        <w:t xml:space="preserve">Амосова С.М.: </w:t>
      </w:r>
      <w:r w:rsidRPr="004E6B0E">
        <w:t xml:space="preserve">Юридически и </w:t>
      </w:r>
      <w:proofErr w:type="spellStart"/>
      <w:r w:rsidRPr="004E6B0E">
        <w:t>бухгалтерски</w:t>
      </w:r>
      <w:proofErr w:type="spellEnd"/>
      <w:r w:rsidRPr="004E6B0E">
        <w:t xml:space="preserve"> право собственности принадлежит ПК «Региональной резервной кассе». Ирландские коллеги перечислили деньги на покупку офиса, 20% от стоимости помещения. Ассоциация перевела эти деньги в ПК «РРК». В 2000 году кооперативы РРК испытывали острую нужду в займах, и </w:t>
      </w:r>
      <w:r w:rsidR="004A708B">
        <w:t>этот офис</w:t>
      </w:r>
      <w:r w:rsidRPr="004E6B0E">
        <w:t xml:space="preserve"> выступил залогом в </w:t>
      </w:r>
      <w:proofErr w:type="spellStart"/>
      <w:r w:rsidRPr="004E6B0E">
        <w:t>Ро</w:t>
      </w:r>
      <w:r w:rsidR="005A5FFA" w:rsidRPr="004E6B0E">
        <w:t>с</w:t>
      </w:r>
      <w:r w:rsidRPr="004E6B0E">
        <w:t>сельхоз</w:t>
      </w:r>
      <w:proofErr w:type="spellEnd"/>
      <w:r w:rsidRPr="004E6B0E">
        <w:t xml:space="preserve"> банке. </w:t>
      </w:r>
      <w:r w:rsidR="005A5FFA" w:rsidRPr="004E6B0E">
        <w:t xml:space="preserve">РРК получала кредиты в </w:t>
      </w:r>
      <w:proofErr w:type="spellStart"/>
      <w:r w:rsidR="005A5FFA" w:rsidRPr="004E6B0E">
        <w:t>Россельхоз</w:t>
      </w:r>
      <w:proofErr w:type="spellEnd"/>
      <w:r w:rsidR="005A5FFA" w:rsidRPr="004E6B0E">
        <w:t xml:space="preserve"> банке и выдавала в займы своим членам. Все эти годы Ассоциация как полноправный участник РРК работала и занимала полный офис и соответственно Ассоциация не платила, ни </w:t>
      </w:r>
      <w:proofErr w:type="gramStart"/>
      <w:r w:rsidR="005A5FFA" w:rsidRPr="004E6B0E">
        <w:t>аренду</w:t>
      </w:r>
      <w:proofErr w:type="gramEnd"/>
      <w:r w:rsidR="005A5FFA" w:rsidRPr="004E6B0E">
        <w:t xml:space="preserve"> ни коммунальные платежи.</w:t>
      </w:r>
      <w:r w:rsidR="00F40299">
        <w:t xml:space="preserve"> Пока ситуация не ухудшилась.</w:t>
      </w:r>
      <w:r w:rsidR="005A5FFA" w:rsidRPr="004E6B0E">
        <w:t xml:space="preserve"> </w:t>
      </w:r>
      <w:r w:rsidR="005A5FFA" w:rsidRPr="00A10B89">
        <w:rPr>
          <w:b/>
          <w:color w:val="002060"/>
        </w:rPr>
        <w:t>(22 мин. 48 сек в аудио записи)</w:t>
      </w:r>
    </w:p>
    <w:p w:rsidR="005A5FFA" w:rsidRPr="004E6B0E" w:rsidRDefault="005A5FFA" w:rsidP="005A5FFA">
      <w:pPr>
        <w:pStyle w:val="a4"/>
        <w:numPr>
          <w:ilvl w:val="0"/>
          <w:numId w:val="5"/>
        </w:numPr>
        <w:jc w:val="both"/>
      </w:pPr>
      <w:proofErr w:type="gramStart"/>
      <w:r>
        <w:rPr>
          <w:b/>
        </w:rPr>
        <w:t xml:space="preserve">Амосова С.М. </w:t>
      </w:r>
      <w:r w:rsidRPr="004E6B0E">
        <w:t>попросила Пред</w:t>
      </w:r>
      <w:r w:rsidR="004603D9">
        <w:t>седателя Совета Корсунскую Е.В. поговорить</w:t>
      </w:r>
      <w:r w:rsidRPr="004E6B0E">
        <w:t xml:space="preserve"> с НП «Кооперативные финансы», которые тоже несут обязательства по оплате за аренду помещения, занимаемое на сегодняшний день Ассоциацией, поинтересоваться у А.А. </w:t>
      </w:r>
      <w:proofErr w:type="spellStart"/>
      <w:r w:rsidRPr="004E6B0E">
        <w:t>Соломкина</w:t>
      </w:r>
      <w:proofErr w:type="spellEnd"/>
      <w:r w:rsidRPr="004E6B0E">
        <w:t>, на каких условиях НП «Кооперативные финансы» будут продолжать брать на себя часть аренды помещения, которое занимает Ассоциация, в том числе и за рабочее место специалиста – инспектора НП</w:t>
      </w:r>
      <w:proofErr w:type="gramEnd"/>
      <w:r w:rsidRPr="004E6B0E">
        <w:t xml:space="preserve"> «Кооперативные финансы».</w:t>
      </w:r>
      <w:r w:rsidR="004E6B0E" w:rsidRPr="004E6B0E">
        <w:t xml:space="preserve"> </w:t>
      </w:r>
      <w:r w:rsidR="004E6B0E" w:rsidRPr="00A10B89">
        <w:rPr>
          <w:b/>
          <w:color w:val="002060"/>
        </w:rPr>
        <w:t>(25 мин. 11 сек. в аудиозаписи)</w:t>
      </w:r>
    </w:p>
    <w:p w:rsidR="005A5FFA" w:rsidRPr="004E6B0E" w:rsidRDefault="005A5FFA" w:rsidP="005A5FFA">
      <w:pPr>
        <w:pStyle w:val="a4"/>
        <w:numPr>
          <w:ilvl w:val="0"/>
          <w:numId w:val="5"/>
        </w:numPr>
        <w:jc w:val="both"/>
      </w:pPr>
      <w:proofErr w:type="spellStart"/>
      <w:r>
        <w:rPr>
          <w:b/>
        </w:rPr>
        <w:t>Мариничев</w:t>
      </w:r>
      <w:proofErr w:type="spellEnd"/>
      <w:r>
        <w:rPr>
          <w:b/>
        </w:rPr>
        <w:t xml:space="preserve"> Ю.Б.: </w:t>
      </w:r>
      <w:r w:rsidRPr="004E6B0E">
        <w:t>Одно дело</w:t>
      </w:r>
      <w:r w:rsidR="00234C13">
        <w:t xml:space="preserve"> -</w:t>
      </w:r>
      <w:r w:rsidRPr="004E6B0E">
        <w:t xml:space="preserve"> решить локальную ситуацию, другое дело – думать о стратегии развития Ассоциации. Может нам есть смысл обратиться к ирландским партнерам и попросить поддержки на содержание Ассоциации.</w:t>
      </w:r>
      <w:r w:rsidR="004E6B0E" w:rsidRPr="004E6B0E">
        <w:t xml:space="preserve"> </w:t>
      </w:r>
      <w:r w:rsidR="004E6B0E" w:rsidRPr="00A10B89">
        <w:rPr>
          <w:b/>
          <w:color w:val="002060"/>
        </w:rPr>
        <w:t>(28 мин. 30 сек. в аудиозаписи)</w:t>
      </w:r>
    </w:p>
    <w:p w:rsidR="008D6869" w:rsidRPr="00A10B89" w:rsidRDefault="008D6869" w:rsidP="005A5FFA">
      <w:pPr>
        <w:pStyle w:val="a4"/>
        <w:numPr>
          <w:ilvl w:val="0"/>
          <w:numId w:val="5"/>
        </w:numPr>
        <w:jc w:val="both"/>
        <w:rPr>
          <w:b/>
          <w:color w:val="002060"/>
        </w:rPr>
      </w:pPr>
      <w:r>
        <w:rPr>
          <w:b/>
        </w:rPr>
        <w:t xml:space="preserve">Тимохина Н.Н. </w:t>
      </w:r>
      <w:r w:rsidRPr="004E6B0E">
        <w:t>предположила, что если Ассоциация владеет частью помещения, и если Ассоциация переедет, то Ассоциация может рассчитывать, что РРК</w:t>
      </w:r>
      <w:proofErr w:type="gramStart"/>
      <w:r w:rsidRPr="004E6B0E">
        <w:t xml:space="preserve"> ,</w:t>
      </w:r>
      <w:proofErr w:type="gramEnd"/>
      <w:r w:rsidRPr="004E6B0E">
        <w:t xml:space="preserve"> сдавая часть помещения Ассоциации другим арендаторам, сможет отдавать компенсацию в Ассоциацию. </w:t>
      </w:r>
      <w:r w:rsidRPr="00A10B89">
        <w:rPr>
          <w:b/>
          <w:color w:val="002060"/>
        </w:rPr>
        <w:t>(34 мин. 50 сек. в аудио записи)</w:t>
      </w:r>
    </w:p>
    <w:p w:rsidR="008D6869" w:rsidRDefault="008D6869" w:rsidP="005A5FFA">
      <w:pPr>
        <w:pStyle w:val="a4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Амосова С.М.  </w:t>
      </w:r>
      <w:r w:rsidRPr="004E6B0E">
        <w:t>сказала, что компенсации не будет, потому что деньги, полученные целевым образом, целевым образом и были потрачены. И  то</w:t>
      </w:r>
      <w:r w:rsidR="00054A8F" w:rsidRPr="004E6B0E">
        <w:t>,</w:t>
      </w:r>
      <w:r w:rsidRPr="004E6B0E">
        <w:t xml:space="preserve"> что РРК </w:t>
      </w:r>
      <w:proofErr w:type="gramStart"/>
      <w:r w:rsidRPr="004E6B0E">
        <w:t>должна</w:t>
      </w:r>
      <w:proofErr w:type="gramEnd"/>
      <w:r w:rsidRPr="004E6B0E">
        <w:t xml:space="preserve"> что-то Ассоциации</w:t>
      </w:r>
      <w:r w:rsidR="00054A8F" w:rsidRPr="004E6B0E">
        <w:t>,</w:t>
      </w:r>
      <w:r w:rsidRPr="004E6B0E">
        <w:t xml:space="preserve"> – нигде </w:t>
      </w:r>
      <w:r w:rsidR="00054A8F" w:rsidRPr="004E6B0E">
        <w:t>не зафиксировано</w:t>
      </w:r>
      <w:r w:rsidRPr="004E6B0E">
        <w:t>.</w:t>
      </w:r>
      <w:r w:rsidR="004E6B0E" w:rsidRPr="004E6B0E">
        <w:t xml:space="preserve"> </w:t>
      </w:r>
      <w:r w:rsidR="004E6B0E" w:rsidRPr="00A10B89">
        <w:rPr>
          <w:b/>
          <w:color w:val="002060"/>
        </w:rPr>
        <w:t>(35 мин. 41 сек. в аудиозаписи)</w:t>
      </w:r>
    </w:p>
    <w:p w:rsidR="004E6B0E" w:rsidRDefault="004E6B0E" w:rsidP="00054A8F">
      <w:pPr>
        <w:pStyle w:val="a4"/>
        <w:jc w:val="both"/>
        <w:rPr>
          <w:b/>
        </w:rPr>
      </w:pPr>
    </w:p>
    <w:p w:rsidR="00054A8F" w:rsidRDefault="00054A8F" w:rsidP="00054A8F">
      <w:pPr>
        <w:pStyle w:val="a4"/>
        <w:jc w:val="both"/>
        <w:rPr>
          <w:b/>
        </w:rPr>
      </w:pPr>
      <w:r>
        <w:rPr>
          <w:b/>
        </w:rPr>
        <w:t>РЕШИЛИ:</w:t>
      </w:r>
    </w:p>
    <w:p w:rsidR="00054A8F" w:rsidRPr="00A70D87" w:rsidRDefault="00054A8F" w:rsidP="00054A8F">
      <w:pPr>
        <w:pStyle w:val="a4"/>
        <w:numPr>
          <w:ilvl w:val="0"/>
          <w:numId w:val="6"/>
        </w:numPr>
        <w:jc w:val="both"/>
        <w:rPr>
          <w:b/>
        </w:rPr>
      </w:pPr>
      <w:r w:rsidRPr="00A70D87">
        <w:rPr>
          <w:b/>
        </w:rPr>
        <w:t>Поручить исполнительной дирекции осуществить опись имущества, составить список имущества Ассоциации на балансе и «</w:t>
      </w:r>
      <w:proofErr w:type="spellStart"/>
      <w:r w:rsidRPr="00A70D87">
        <w:rPr>
          <w:b/>
        </w:rPr>
        <w:t>забалансе</w:t>
      </w:r>
      <w:proofErr w:type="spellEnd"/>
      <w:r w:rsidRPr="00A70D87">
        <w:rPr>
          <w:b/>
        </w:rPr>
        <w:t>»</w:t>
      </w:r>
      <w:proofErr w:type="gramStart"/>
      <w:r w:rsidRPr="00A70D87">
        <w:rPr>
          <w:b/>
        </w:rPr>
        <w:t xml:space="preserve"> .</w:t>
      </w:r>
      <w:proofErr w:type="gramEnd"/>
      <w:r w:rsidRPr="00A70D87">
        <w:rPr>
          <w:b/>
        </w:rPr>
        <w:t xml:space="preserve"> </w:t>
      </w:r>
    </w:p>
    <w:p w:rsidR="00054A8F" w:rsidRPr="00A70D87" w:rsidRDefault="00054A8F" w:rsidP="00054A8F">
      <w:pPr>
        <w:pStyle w:val="a4"/>
        <w:numPr>
          <w:ilvl w:val="0"/>
          <w:numId w:val="6"/>
        </w:numPr>
        <w:jc w:val="both"/>
        <w:rPr>
          <w:b/>
        </w:rPr>
      </w:pPr>
      <w:r w:rsidRPr="00A70D87">
        <w:rPr>
          <w:b/>
        </w:rPr>
        <w:t>Изучить варианты других арендных площадей.</w:t>
      </w:r>
    </w:p>
    <w:p w:rsidR="00054A8F" w:rsidRPr="00A70D87" w:rsidRDefault="00054A8F" w:rsidP="00054A8F">
      <w:pPr>
        <w:pStyle w:val="a4"/>
        <w:numPr>
          <w:ilvl w:val="0"/>
          <w:numId w:val="6"/>
        </w:numPr>
        <w:jc w:val="both"/>
        <w:rPr>
          <w:b/>
        </w:rPr>
      </w:pPr>
      <w:proofErr w:type="gramStart"/>
      <w:r w:rsidRPr="00A70D87">
        <w:rPr>
          <w:b/>
        </w:rPr>
        <w:t>Поручить Е.В. Корсунской поговорить</w:t>
      </w:r>
      <w:proofErr w:type="gramEnd"/>
      <w:r w:rsidRPr="00A70D87">
        <w:rPr>
          <w:b/>
        </w:rPr>
        <w:t xml:space="preserve"> с А.А. </w:t>
      </w:r>
      <w:proofErr w:type="spellStart"/>
      <w:r w:rsidRPr="00A70D87">
        <w:rPr>
          <w:b/>
        </w:rPr>
        <w:t>Соломкиным</w:t>
      </w:r>
      <w:proofErr w:type="spellEnd"/>
      <w:r w:rsidRPr="00A70D87">
        <w:rPr>
          <w:b/>
        </w:rPr>
        <w:t>.</w:t>
      </w:r>
    </w:p>
    <w:p w:rsidR="00054A8F" w:rsidRPr="00A70D87" w:rsidRDefault="00054A8F" w:rsidP="00054A8F">
      <w:pPr>
        <w:pStyle w:val="a4"/>
        <w:numPr>
          <w:ilvl w:val="0"/>
          <w:numId w:val="6"/>
        </w:numPr>
        <w:jc w:val="both"/>
        <w:rPr>
          <w:b/>
        </w:rPr>
      </w:pPr>
      <w:r w:rsidRPr="00A70D87">
        <w:rPr>
          <w:b/>
        </w:rPr>
        <w:t xml:space="preserve">Получить от арендодателя письменное </w:t>
      </w:r>
      <w:r w:rsidR="006E3A7D">
        <w:rPr>
          <w:b/>
        </w:rPr>
        <w:t>предложение</w:t>
      </w:r>
      <w:r w:rsidRPr="00A70D87">
        <w:rPr>
          <w:b/>
        </w:rPr>
        <w:t xml:space="preserve"> с условиями для аренды меньшего кабинета.</w:t>
      </w:r>
    </w:p>
    <w:p w:rsidR="005A5FFA" w:rsidRPr="00A70D87" w:rsidRDefault="005A5FFA" w:rsidP="005A5FFA">
      <w:pPr>
        <w:pStyle w:val="a4"/>
        <w:jc w:val="both"/>
        <w:rPr>
          <w:b/>
        </w:rPr>
      </w:pPr>
    </w:p>
    <w:p w:rsidR="00E875CC" w:rsidRPr="00A70D87" w:rsidRDefault="00E875CC" w:rsidP="00A70D87">
      <w:pPr>
        <w:ind w:left="851"/>
        <w:rPr>
          <w:b/>
        </w:rPr>
      </w:pPr>
      <w:r w:rsidRPr="00A70D87">
        <w:rPr>
          <w:b/>
        </w:rPr>
        <w:t>Председатель собрания</w:t>
      </w:r>
      <w:r w:rsidR="004E6B0E" w:rsidRPr="00A70D87">
        <w:rPr>
          <w:b/>
        </w:rPr>
        <w:t>:</w:t>
      </w:r>
      <w:r w:rsidRPr="00A70D87">
        <w:rPr>
          <w:b/>
        </w:rPr>
        <w:t xml:space="preserve">                                                               </w:t>
      </w:r>
      <w:r w:rsidR="00A70D87">
        <w:rPr>
          <w:b/>
        </w:rPr>
        <w:t xml:space="preserve">                                          </w:t>
      </w:r>
      <w:r w:rsidRPr="00A70D87">
        <w:rPr>
          <w:b/>
        </w:rPr>
        <w:t xml:space="preserve"> Корсунская Е.В.</w:t>
      </w:r>
    </w:p>
    <w:p w:rsidR="00E875CC" w:rsidRPr="00A70D87" w:rsidRDefault="004E6B0E" w:rsidP="00A70D87">
      <w:pPr>
        <w:ind w:left="851"/>
        <w:rPr>
          <w:b/>
        </w:rPr>
      </w:pPr>
      <w:r w:rsidRPr="00A70D87">
        <w:rPr>
          <w:b/>
        </w:rPr>
        <w:t>Секретарь собрания:</w:t>
      </w:r>
      <w:r w:rsidR="00E875CC" w:rsidRPr="00A70D87">
        <w:rPr>
          <w:b/>
        </w:rPr>
        <w:t xml:space="preserve">                                                                  </w:t>
      </w:r>
      <w:r w:rsidRPr="00A70D87">
        <w:rPr>
          <w:b/>
        </w:rPr>
        <w:t xml:space="preserve">  </w:t>
      </w:r>
      <w:r w:rsidR="00E875CC" w:rsidRPr="00A70D87">
        <w:rPr>
          <w:b/>
        </w:rPr>
        <w:t xml:space="preserve">  </w:t>
      </w:r>
      <w:r w:rsidR="00A70D87">
        <w:rPr>
          <w:b/>
        </w:rPr>
        <w:t xml:space="preserve">                                            </w:t>
      </w:r>
      <w:r w:rsidR="00E875CC" w:rsidRPr="00A70D87">
        <w:rPr>
          <w:b/>
        </w:rPr>
        <w:t>Тимохина Н.Н.</w:t>
      </w:r>
    </w:p>
    <w:p w:rsidR="00E875CC" w:rsidRPr="00A70D87" w:rsidRDefault="00E875CC" w:rsidP="00E875CC">
      <w:pPr>
        <w:spacing w:after="0" w:line="240" w:lineRule="auto"/>
        <w:rPr>
          <w:b/>
        </w:rPr>
      </w:pPr>
    </w:p>
    <w:sectPr w:rsidR="00E875CC" w:rsidRPr="00A70D87" w:rsidSect="00A70D87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839"/>
    <w:multiLevelType w:val="hybridMultilevel"/>
    <w:tmpl w:val="2188B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C08EE"/>
    <w:multiLevelType w:val="hybridMultilevel"/>
    <w:tmpl w:val="A6884EE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A3599A"/>
    <w:multiLevelType w:val="hybridMultilevel"/>
    <w:tmpl w:val="A2645828"/>
    <w:lvl w:ilvl="0" w:tplc="B0145D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3A6D74"/>
    <w:multiLevelType w:val="hybridMultilevel"/>
    <w:tmpl w:val="86FE358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804DE6"/>
    <w:multiLevelType w:val="multilevel"/>
    <w:tmpl w:val="7662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49CA1E13"/>
    <w:multiLevelType w:val="hybridMultilevel"/>
    <w:tmpl w:val="6A94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107D7"/>
    <w:multiLevelType w:val="hybridMultilevel"/>
    <w:tmpl w:val="E24C4168"/>
    <w:lvl w:ilvl="0" w:tplc="9216E6E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5CC"/>
    <w:rsid w:val="00054A8F"/>
    <w:rsid w:val="000A3408"/>
    <w:rsid w:val="000A4500"/>
    <w:rsid w:val="000B59BC"/>
    <w:rsid w:val="00180709"/>
    <w:rsid w:val="001864A1"/>
    <w:rsid w:val="001B049D"/>
    <w:rsid w:val="00216F75"/>
    <w:rsid w:val="00234C13"/>
    <w:rsid w:val="002B59B2"/>
    <w:rsid w:val="004603D9"/>
    <w:rsid w:val="004A708B"/>
    <w:rsid w:val="004B024E"/>
    <w:rsid w:val="004B30E6"/>
    <w:rsid w:val="004E6B0E"/>
    <w:rsid w:val="005A5FFA"/>
    <w:rsid w:val="006E33FE"/>
    <w:rsid w:val="006E3A7D"/>
    <w:rsid w:val="00787E01"/>
    <w:rsid w:val="007A4797"/>
    <w:rsid w:val="007D553E"/>
    <w:rsid w:val="00827F31"/>
    <w:rsid w:val="0086745A"/>
    <w:rsid w:val="008D6869"/>
    <w:rsid w:val="00970B8D"/>
    <w:rsid w:val="009722D7"/>
    <w:rsid w:val="009D579A"/>
    <w:rsid w:val="00A10B89"/>
    <w:rsid w:val="00A70D87"/>
    <w:rsid w:val="00AA7DFA"/>
    <w:rsid w:val="00AD46CD"/>
    <w:rsid w:val="00E20D26"/>
    <w:rsid w:val="00E875CC"/>
    <w:rsid w:val="00F4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5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75C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B024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ile/d/0BxkmIaLhaqkKODY5RGpxY2hfenc/ed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reditunio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13</cp:revision>
  <dcterms:created xsi:type="dcterms:W3CDTF">2013-12-12T08:15:00Z</dcterms:created>
  <dcterms:modified xsi:type="dcterms:W3CDTF">2014-01-19T21:01:00Z</dcterms:modified>
</cp:coreProperties>
</file>